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59A" w:rsidRDefault="00770DDE">
      <w:pPr>
        <w:rPr>
          <w:sz w:val="24"/>
          <w:szCs w:val="24"/>
        </w:rPr>
      </w:pPr>
      <w:r>
        <w:t xml:space="preserve">                                                                                                                    </w:t>
      </w:r>
      <w:r w:rsidR="00426531">
        <w:t>Garbów dnia 0</w:t>
      </w:r>
      <w:r w:rsidR="003D71BF">
        <w:t>8</w:t>
      </w:r>
      <w:r w:rsidR="00426531">
        <w:t>-08-201</w:t>
      </w:r>
      <w:r w:rsidR="003D71BF">
        <w:t>8</w:t>
      </w:r>
      <w:r w:rsidR="00426531">
        <w:t>r.</w:t>
      </w:r>
    </w:p>
    <w:p w:rsidR="00426531" w:rsidRDefault="00426531" w:rsidP="00426531">
      <w:pPr>
        <w:ind w:left="284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Informacja z sesji otwarcia ofert w dniu 0</w:t>
      </w:r>
      <w:r w:rsidR="00D90444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-08-201</w:t>
      </w:r>
      <w:r w:rsidR="00D90444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r. o godz.10:10 złożonych do przetargu nieograniczonego na „Świadczenie usług przewozowych tj. dowóz i rozwóz dzieci w roku szkolnym 201</w:t>
      </w:r>
      <w:r w:rsidR="00D90444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/201</w:t>
      </w:r>
      <w:r w:rsidR="00D90444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>”</w:t>
      </w:r>
    </w:p>
    <w:p w:rsidR="00426531" w:rsidRDefault="00426531" w:rsidP="00426531">
      <w:p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Gminny Zespół Obsługi Szkół w Garbowie </w:t>
      </w:r>
      <w:r w:rsidR="004D12CC">
        <w:rPr>
          <w:sz w:val="24"/>
          <w:szCs w:val="24"/>
        </w:rPr>
        <w:t>działając na podstawie art.86 ust.5 ustawy z dnia 29 stycznia 2004 roku – Prawo zamówień publicznych ( Dz. U. z 201</w:t>
      </w:r>
      <w:r w:rsidR="00887462">
        <w:rPr>
          <w:sz w:val="24"/>
          <w:szCs w:val="24"/>
        </w:rPr>
        <w:t>7</w:t>
      </w:r>
      <w:r w:rsidR="004D12CC">
        <w:rPr>
          <w:sz w:val="24"/>
          <w:szCs w:val="24"/>
        </w:rPr>
        <w:t xml:space="preserve">r poz. </w:t>
      </w:r>
      <w:r w:rsidR="00887462">
        <w:rPr>
          <w:sz w:val="24"/>
          <w:szCs w:val="24"/>
        </w:rPr>
        <w:t>1579</w:t>
      </w:r>
      <w:r w:rsidR="004D12CC">
        <w:rPr>
          <w:sz w:val="24"/>
          <w:szCs w:val="24"/>
        </w:rPr>
        <w:t xml:space="preserve"> z póź. zm.) przekazuje poniższe informacje o otwarciu ofert w przedmiotowym postępowaniu.</w:t>
      </w:r>
    </w:p>
    <w:p w:rsidR="004D12CC" w:rsidRDefault="004D12CC" w:rsidP="00426531">
      <w:pPr>
        <w:ind w:left="284" w:firstLine="0"/>
        <w:rPr>
          <w:sz w:val="24"/>
          <w:szCs w:val="24"/>
        </w:rPr>
      </w:pPr>
      <w:r>
        <w:rPr>
          <w:sz w:val="24"/>
          <w:szCs w:val="24"/>
        </w:rPr>
        <w:t>Środki przeznaczone przez zamawiającego na realizację zamówienia – 43</w:t>
      </w:r>
      <w:r w:rsidR="00D90444">
        <w:rPr>
          <w:sz w:val="24"/>
          <w:szCs w:val="24"/>
        </w:rPr>
        <w:t>2</w:t>
      </w:r>
      <w:r>
        <w:rPr>
          <w:sz w:val="24"/>
          <w:szCs w:val="24"/>
        </w:rPr>
        <w:t>000,00 zł.</w:t>
      </w:r>
      <w:r w:rsidR="00887462">
        <w:rPr>
          <w:sz w:val="24"/>
          <w:szCs w:val="24"/>
        </w:rPr>
        <w:t>brutto</w:t>
      </w:r>
    </w:p>
    <w:p w:rsidR="004D12CC" w:rsidRDefault="004D12CC" w:rsidP="00426531">
      <w:pPr>
        <w:ind w:left="284" w:firstLine="0"/>
        <w:rPr>
          <w:sz w:val="24"/>
          <w:szCs w:val="24"/>
        </w:rPr>
      </w:pPr>
      <w:r>
        <w:rPr>
          <w:sz w:val="24"/>
          <w:szCs w:val="24"/>
        </w:rPr>
        <w:t>Do dnia 0</w:t>
      </w:r>
      <w:r w:rsidR="00D90444">
        <w:rPr>
          <w:sz w:val="24"/>
          <w:szCs w:val="24"/>
        </w:rPr>
        <w:t>8</w:t>
      </w:r>
      <w:r>
        <w:rPr>
          <w:sz w:val="24"/>
          <w:szCs w:val="24"/>
        </w:rPr>
        <w:t>-08-201</w:t>
      </w:r>
      <w:r w:rsidR="00D90444">
        <w:rPr>
          <w:sz w:val="24"/>
          <w:szCs w:val="24"/>
        </w:rPr>
        <w:t>8</w:t>
      </w:r>
      <w:r>
        <w:rPr>
          <w:sz w:val="24"/>
          <w:szCs w:val="24"/>
        </w:rPr>
        <w:t xml:space="preserve"> roku do godz.10:00 wpłynęło </w:t>
      </w:r>
      <w:r w:rsidR="00D90444">
        <w:rPr>
          <w:sz w:val="24"/>
          <w:szCs w:val="24"/>
        </w:rPr>
        <w:t>dwie</w:t>
      </w:r>
      <w:r>
        <w:rPr>
          <w:sz w:val="24"/>
          <w:szCs w:val="24"/>
        </w:rPr>
        <w:t xml:space="preserve"> oferty ;</w:t>
      </w:r>
    </w:p>
    <w:p w:rsidR="004D12CC" w:rsidRDefault="004D12CC" w:rsidP="00426531">
      <w:pPr>
        <w:ind w:left="284" w:firstLine="0"/>
        <w:rPr>
          <w:sz w:val="24"/>
          <w:szCs w:val="24"/>
        </w:rPr>
      </w:pPr>
      <w:r>
        <w:rPr>
          <w:sz w:val="24"/>
          <w:szCs w:val="24"/>
        </w:rPr>
        <w:t>1.Lubelskie Linie Autobusowe Sp. z o. o ul. Hutnicza 1 20-</w:t>
      </w:r>
      <w:r w:rsidR="00046D74">
        <w:rPr>
          <w:sz w:val="24"/>
          <w:szCs w:val="24"/>
        </w:rPr>
        <w:t xml:space="preserve">218 Lublin-cena oferty brutto </w:t>
      </w:r>
      <w:r w:rsidR="00D90444">
        <w:rPr>
          <w:sz w:val="24"/>
          <w:szCs w:val="24"/>
        </w:rPr>
        <w:t>4,37</w:t>
      </w:r>
      <w:r w:rsidR="00046D74">
        <w:rPr>
          <w:sz w:val="24"/>
          <w:szCs w:val="24"/>
        </w:rPr>
        <w:t xml:space="preserve"> zł. za jeden kilometr.</w:t>
      </w:r>
      <w:r w:rsidR="00D90444">
        <w:rPr>
          <w:sz w:val="24"/>
          <w:szCs w:val="24"/>
        </w:rPr>
        <w:t xml:space="preserve"> Autobusy- rok produkcji 2000r.-1 szt.2001r.-1 szt. 2003r.-1 szt.2004r.-2szt.</w:t>
      </w:r>
    </w:p>
    <w:p w:rsidR="00D90444" w:rsidRDefault="00D90444" w:rsidP="00D90444">
      <w:pPr>
        <w:pStyle w:val="Bezodstpw"/>
        <w:ind w:left="284" w:firstLine="0"/>
      </w:pPr>
      <w:r>
        <w:t>2</w:t>
      </w:r>
      <w:r w:rsidR="00046D74">
        <w:t>.P.W. IMPEX TRANS MARIUSZ BESZTAK Strzeszkowice Duże 311 24-220 Niedrzwica Duża</w:t>
      </w:r>
      <w:r w:rsidR="00AE65C1">
        <w:t xml:space="preserve"> cena oferty brutto 3,</w:t>
      </w:r>
      <w:r>
        <w:t>9</w:t>
      </w:r>
      <w:r w:rsidR="00AE65C1">
        <w:t>9 zł. za jeden kilometr.</w:t>
      </w:r>
      <w:r>
        <w:t xml:space="preserve"> Autobusy  - rok produkcji 2012r.- 3szt.</w:t>
      </w:r>
    </w:p>
    <w:p w:rsidR="00AE65C1" w:rsidRDefault="00D90444" w:rsidP="00D90444">
      <w:pPr>
        <w:pStyle w:val="Bezodstpw"/>
      </w:pPr>
      <w:r>
        <w:t>2013r-1szt. 2014r. 1- szt</w:t>
      </w:r>
      <w:r w:rsidR="00987D0F">
        <w:t>.</w:t>
      </w:r>
    </w:p>
    <w:p w:rsidR="00AE65C1" w:rsidRDefault="00AE65C1" w:rsidP="00AE65C1">
      <w:p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Wykonawca w terminie 3 dni od dnia zamieszczenia na stronie internetowej informacji  z otwarcia ofert, o której mowa w art.86 ust.5 ustawy </w:t>
      </w:r>
      <w:proofErr w:type="spellStart"/>
      <w:r>
        <w:rPr>
          <w:sz w:val="24"/>
          <w:szCs w:val="24"/>
        </w:rPr>
        <w:t>Pzp</w:t>
      </w:r>
      <w:proofErr w:type="spellEnd"/>
      <w:r>
        <w:rPr>
          <w:sz w:val="24"/>
          <w:szCs w:val="24"/>
        </w:rPr>
        <w:t xml:space="preserve"> przekazuje Zamawiającemu oświadczenie o przynależności lub braku przynależności do tej samej grupy kapitałowej wg wzoru stanowiącego zał. Nr 4 do oferty. Wraz ze złożeniem oświadczenia Wykonawca może przedstawić dowody, że powiązania z innym Wykonawcą nie prowadzą do zakłócenia konkurencji w postępowaniu o udzieleniu zamówienia.</w:t>
      </w:r>
    </w:p>
    <w:p w:rsidR="001F5FEF" w:rsidRDefault="001F5FEF" w:rsidP="001F5FEF">
      <w:pPr>
        <w:pStyle w:val="Bezodstpw"/>
      </w:pPr>
      <w:r>
        <w:t xml:space="preserve">                                                                                                                 Sporządziła</w:t>
      </w:r>
    </w:p>
    <w:p w:rsidR="001F5FEF" w:rsidRDefault="001F5FEF" w:rsidP="001F5FEF">
      <w:pPr>
        <w:pStyle w:val="Bezodstpw"/>
      </w:pPr>
      <w:r>
        <w:t xml:space="preserve">                                                                                                                 Władysława Janisz</w:t>
      </w:r>
    </w:p>
    <w:p w:rsidR="00046D74" w:rsidRDefault="00046D74" w:rsidP="00046D74">
      <w:pPr>
        <w:ind w:left="284" w:firstLine="0"/>
        <w:rPr>
          <w:sz w:val="24"/>
          <w:szCs w:val="24"/>
        </w:rPr>
      </w:pPr>
    </w:p>
    <w:p w:rsidR="00046D74" w:rsidRPr="00426531" w:rsidRDefault="00046D74" w:rsidP="00046D74">
      <w:pPr>
        <w:pStyle w:val="Bezodstpw"/>
      </w:pPr>
    </w:p>
    <w:sectPr w:rsidR="00046D74" w:rsidRPr="00426531" w:rsidSect="002115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26531"/>
    <w:rsid w:val="00046D74"/>
    <w:rsid w:val="001F5FEF"/>
    <w:rsid w:val="0021159A"/>
    <w:rsid w:val="003D71BF"/>
    <w:rsid w:val="00426531"/>
    <w:rsid w:val="004D12CC"/>
    <w:rsid w:val="005B5D2F"/>
    <w:rsid w:val="00770DDE"/>
    <w:rsid w:val="00794A3F"/>
    <w:rsid w:val="00887356"/>
    <w:rsid w:val="00887462"/>
    <w:rsid w:val="00987D0F"/>
    <w:rsid w:val="00A841C3"/>
    <w:rsid w:val="00AE65C1"/>
    <w:rsid w:val="00BB3947"/>
    <w:rsid w:val="00D90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526" w:after="281"/>
        <w:ind w:left="568" w:hanging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15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46D74"/>
    <w:pPr>
      <w:spacing w:before="0" w:after="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F5FE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5F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265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admin1</cp:lastModifiedBy>
  <cp:revision>5</cp:revision>
  <cp:lastPrinted>2018-08-08T09:33:00Z</cp:lastPrinted>
  <dcterms:created xsi:type="dcterms:W3CDTF">2017-08-07T12:27:00Z</dcterms:created>
  <dcterms:modified xsi:type="dcterms:W3CDTF">2018-08-08T10:51:00Z</dcterms:modified>
</cp:coreProperties>
</file>